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Prosecutor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General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National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Prosecutor’s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Office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ul.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Postępu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3  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02-676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Warsaw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Poland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Vážený pane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generální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prokurátore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, 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4B1D07" w:rsidRPr="00A960C4" w:rsidRDefault="004B1D07" w:rsidP="00A960C4">
      <w:pPr>
        <w:pStyle w:val="paragraph"/>
        <w:spacing w:before="0" w:beforeAutospacing="0" w:after="0" w:afterAutospacing="0" w:line="360" w:lineRule="auto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naléhavě Vás žádám, abyste přijal veškerá nezbytná opatření k zajištění zrušení nespravedlivého odsouzení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Justyny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Wydrzyńské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a upustil od vznesení jakýchkoli dalších obvinění za její legitimní obranu lidských práv.</w:t>
      </w:r>
    </w:p>
    <w:p w:rsidR="004B1D07" w:rsidRPr="00A960C4" w:rsidRDefault="004B1D07" w:rsidP="00A960C4">
      <w:pPr>
        <w:pStyle w:val="paragraph"/>
        <w:spacing w:before="0" w:beforeAutospacing="0" w:after="0" w:afterAutospacing="0" w:line="360" w:lineRule="auto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4B1D07" w:rsidRPr="00A960C4" w:rsidRDefault="004B1D07" w:rsidP="00A960C4">
      <w:pPr>
        <w:pStyle w:val="paragraph"/>
        <w:spacing w:before="0" w:beforeAutospacing="0" w:after="0" w:afterAutospacing="0" w:line="360" w:lineRule="auto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Justyna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a další aktivistky poskytují nezbytnou podporu a spolehlivé informace ženám, které hledají zdravotní péči, na niž mají nárok. Byla odsouzena za to, že pomohla ženě žijící v násilném vztahu k bezpečné interrupci. Její odsouzení představuje nebezpečný precedens.  </w:t>
      </w: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A960C4" w:rsidRDefault="00A960C4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:rsidR="004B1D07" w:rsidRPr="00A960C4" w:rsidRDefault="004B1D07" w:rsidP="004B1D07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S </w:t>
      </w:r>
      <w:proofErr w:type="spellStart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pozdravem</w:t>
      </w:r>
      <w:proofErr w:type="spellEnd"/>
      <w:r w:rsidRPr="00A960C4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, </w:t>
      </w:r>
    </w:p>
    <w:p w:rsidR="00A960C4" w:rsidRDefault="00A960C4"/>
    <w:p w:rsidR="00A960C4" w:rsidRDefault="00A960C4"/>
    <w:p w:rsidR="00A960C4" w:rsidRDefault="00A960C4"/>
    <w:p w:rsidR="00A960C4" w:rsidRDefault="00A960C4"/>
    <w:p w:rsidR="00A960C4" w:rsidRDefault="00A960C4"/>
    <w:p w:rsidR="00A960C4" w:rsidRPr="000C159A" w:rsidRDefault="00A960C4" w:rsidP="00A960C4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  <w:r w:rsidRPr="000C159A">
        <w:rPr>
          <w:rFonts w:ascii="Amnesty Trade Gothic Cn" w:hAnsi="Amnesty Trade Gothic Cn"/>
          <w:b/>
          <w:bC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5810" wp14:editId="16EE08D3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38240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EA07A" id="Priama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91.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" strokecolor="black [3213]" strokeweight="1.75pt">
                <v:stroke joinstyle="miter"/>
              </v:line>
            </w:pict>
          </mc:Fallback>
        </mc:AlternateContent>
      </w:r>
      <w:proofErr w:type="spellStart"/>
      <w:r>
        <w:rPr>
          <w:rFonts w:ascii="Amnesty Trade Gothic Cn" w:hAnsi="Amnesty Trade Gothic Cn"/>
          <w:b/>
          <w:bCs/>
          <w:sz w:val="26"/>
          <w:szCs w:val="26"/>
        </w:rPr>
        <w:t>Země</w:t>
      </w:r>
      <w:proofErr w:type="spellEnd"/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, </w:t>
      </w:r>
      <w:proofErr w:type="spellStart"/>
      <w:r w:rsidRPr="000C159A">
        <w:rPr>
          <w:rFonts w:ascii="Amnesty Trade Gothic Cn" w:hAnsi="Amnesty Trade Gothic Cn"/>
          <w:b/>
          <w:bCs/>
          <w:sz w:val="26"/>
          <w:szCs w:val="26"/>
        </w:rPr>
        <w:t>dat</w:t>
      </w:r>
      <w:r>
        <w:rPr>
          <w:rFonts w:ascii="Amnesty Trade Gothic Cn" w:hAnsi="Amnesty Trade Gothic Cn"/>
          <w:b/>
          <w:bCs/>
          <w:sz w:val="26"/>
          <w:szCs w:val="26"/>
        </w:rPr>
        <w:t>um</w:t>
      </w:r>
      <w:proofErr w:type="spellEnd"/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 a</w:t>
      </w:r>
      <w:r>
        <w:rPr>
          <w:rFonts w:ascii="Amnesty Trade Gothic Cn" w:hAnsi="Amnesty Trade Gothic Cn"/>
          <w:b/>
          <w:bCs/>
          <w:sz w:val="26"/>
          <w:szCs w:val="26"/>
        </w:rPr>
        <w:t xml:space="preserve"> podpis</w:t>
      </w:r>
    </w:p>
    <w:p w:rsidR="004B1CBB" w:rsidRDefault="00A960C4"/>
    <w:sectPr w:rsidR="004B1CBB" w:rsidSect="00870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07"/>
    <w:rsid w:val="004B1D07"/>
    <w:rsid w:val="004B70AA"/>
    <w:rsid w:val="00870F99"/>
    <w:rsid w:val="00A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AF9A1"/>
  <w15:chartTrackingRefBased/>
  <w15:docId w15:val="{CBDC5BD3-5D07-BD4B-AB83-257F7CAA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4B1D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normaltextrun">
    <w:name w:val="normaltextrun"/>
    <w:basedOn w:val="Predvolenpsmoodseku"/>
    <w:rsid w:val="004B1D07"/>
  </w:style>
  <w:style w:type="character" w:customStyle="1" w:styleId="eop">
    <w:name w:val="eop"/>
    <w:basedOn w:val="Predvolenpsmoodseku"/>
    <w:rsid w:val="004B1D07"/>
  </w:style>
  <w:style w:type="character" w:styleId="Odkaznakomentr">
    <w:name w:val="annotation reference"/>
    <w:basedOn w:val="Predvolenpsmoodseku"/>
    <w:uiPriority w:val="99"/>
    <w:semiHidden/>
    <w:unhideWhenUsed/>
    <w:rsid w:val="004B1D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1D07"/>
    <w:rPr>
      <w:kern w:val="2"/>
      <w:sz w:val="20"/>
      <w:szCs w:val="20"/>
      <w:lang w:val="cs-CZ"/>
      <w14:ligatures w14:val="standardContextua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1D07"/>
    <w:rPr>
      <w:kern w:val="2"/>
      <w:sz w:val="20"/>
      <w:szCs w:val="20"/>
      <w:lang w:val="cs-CZ"/>
      <w14:ligatures w14:val="standardContextu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D0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D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Bardyova</dc:creator>
  <cp:keywords/>
  <dc:description/>
  <cp:lastModifiedBy>Kristina Bardyova</cp:lastModifiedBy>
  <cp:revision>2</cp:revision>
  <dcterms:created xsi:type="dcterms:W3CDTF">2023-10-04T09:23:00Z</dcterms:created>
  <dcterms:modified xsi:type="dcterms:W3CDTF">2023-10-04T13:24:00Z</dcterms:modified>
</cp:coreProperties>
</file>